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E98C" w14:textId="31A567AA" w:rsidR="00902637" w:rsidRPr="00902637" w:rsidRDefault="00902637" w:rsidP="00902637">
      <w:pPr>
        <w:jc w:val="center"/>
        <w:rPr>
          <w:u w:val="single"/>
        </w:rPr>
      </w:pPr>
      <w:r w:rsidRPr="00902637">
        <w:rPr>
          <w:sz w:val="48"/>
          <w:szCs w:val="48"/>
          <w:u w:val="single"/>
        </w:rPr>
        <w:t>Nouns</w:t>
      </w:r>
    </w:p>
    <w:p w14:paraId="6BEFDF51" w14:textId="77777777" w:rsidR="00902637" w:rsidRDefault="00902637"/>
    <w:p w14:paraId="63A962E2" w14:textId="00AF9B92" w:rsidR="00902637" w:rsidRPr="00902637" w:rsidRDefault="00902637">
      <w:pPr>
        <w:rPr>
          <w:color w:val="FF0000"/>
          <w:sz w:val="36"/>
          <w:szCs w:val="36"/>
          <w:u w:val="single"/>
        </w:rPr>
      </w:pPr>
      <w:r w:rsidRPr="00902637">
        <w:rPr>
          <w:color w:val="FF0000"/>
          <w:sz w:val="36"/>
          <w:szCs w:val="36"/>
          <w:u w:val="single"/>
        </w:rPr>
        <w:t xml:space="preserve">Complete the chart. Put the following nouns in the correct space. </w:t>
      </w:r>
    </w:p>
    <w:p w14:paraId="2FA32A4E" w14:textId="7E01AA5D" w:rsidR="00267855" w:rsidRDefault="00902637" w:rsidP="003546ED">
      <w:pPr>
        <w:rPr>
          <w:sz w:val="40"/>
          <w:szCs w:val="40"/>
        </w:rPr>
      </w:pPr>
      <w:r w:rsidRPr="00902637">
        <w:rPr>
          <w:sz w:val="40"/>
          <w:szCs w:val="40"/>
        </w:rPr>
        <w:t>water, Salwa</w:t>
      </w:r>
      <w:r>
        <w:rPr>
          <w:sz w:val="40"/>
          <w:szCs w:val="40"/>
        </w:rPr>
        <w:t xml:space="preserve"> </w:t>
      </w:r>
      <w:r w:rsidRPr="00902637">
        <w:rPr>
          <w:sz w:val="40"/>
          <w:szCs w:val="40"/>
        </w:rPr>
        <w:t>, pens, family, boy, notebooks, books, woman, girl</w:t>
      </w:r>
      <w:r w:rsidR="0012523E">
        <w:rPr>
          <w:sz w:val="40"/>
          <w:szCs w:val="40"/>
        </w:rPr>
        <w:t xml:space="preserve">, </w:t>
      </w:r>
      <w:r w:rsidR="003546ED">
        <w:rPr>
          <w:sz w:val="40"/>
          <w:szCs w:val="40"/>
        </w:rPr>
        <w:t>breakfast,</w:t>
      </w:r>
      <w:r w:rsidRPr="00902637">
        <w:rPr>
          <w:sz w:val="40"/>
          <w:szCs w:val="40"/>
        </w:rPr>
        <w:t xml:space="preserve"> halves, wives, stories, chair, </w:t>
      </w:r>
      <w:r w:rsidR="009A6A9E">
        <w:rPr>
          <w:sz w:val="40"/>
          <w:szCs w:val="40"/>
        </w:rPr>
        <w:t>tea,</w:t>
      </w:r>
      <w:r w:rsidR="00C62993">
        <w:rPr>
          <w:sz w:val="40"/>
          <w:szCs w:val="40"/>
        </w:rPr>
        <w:t xml:space="preserve"> </w:t>
      </w:r>
      <w:r w:rsidRPr="00902637">
        <w:rPr>
          <w:sz w:val="40"/>
          <w:szCs w:val="40"/>
        </w:rPr>
        <w:t>New York, people,</w:t>
      </w:r>
      <w:r w:rsidR="0012523E">
        <w:rPr>
          <w:sz w:val="40"/>
          <w:szCs w:val="40"/>
        </w:rPr>
        <w:t xml:space="preserve"> </w:t>
      </w:r>
      <w:r w:rsidRPr="00902637">
        <w:rPr>
          <w:sz w:val="40"/>
          <w:szCs w:val="40"/>
        </w:rPr>
        <w:t xml:space="preserve">tomatoes, </w:t>
      </w:r>
      <w:r>
        <w:rPr>
          <w:sz w:val="40"/>
          <w:szCs w:val="40"/>
        </w:rPr>
        <w:t>March,</w:t>
      </w:r>
      <w:r w:rsidR="0012523E">
        <w:rPr>
          <w:sz w:val="40"/>
          <w:szCs w:val="40"/>
        </w:rPr>
        <w:t xml:space="preserve"> </w:t>
      </w:r>
      <w:r>
        <w:rPr>
          <w:sz w:val="40"/>
          <w:szCs w:val="40"/>
        </w:rPr>
        <w:t>Amman ,</w:t>
      </w:r>
      <w:r w:rsidR="003546ED">
        <w:rPr>
          <w:sz w:val="40"/>
          <w:szCs w:val="40"/>
        </w:rPr>
        <w:t>team, apple juice,</w:t>
      </w:r>
      <w:r w:rsidR="003546ED" w:rsidRPr="003546ED">
        <w:rPr>
          <w:sz w:val="40"/>
          <w:szCs w:val="40"/>
        </w:rPr>
        <w:t xml:space="preserve"> </w:t>
      </w:r>
      <w:r w:rsidR="003546ED" w:rsidRPr="00902637">
        <w:rPr>
          <w:sz w:val="40"/>
          <w:szCs w:val="40"/>
        </w:rPr>
        <w:t>skirts</w:t>
      </w:r>
      <w:r w:rsidR="003546ED">
        <w:rPr>
          <w:sz w:val="40"/>
          <w:szCs w:val="40"/>
        </w:rPr>
        <w:t xml:space="preserve">, </w:t>
      </w:r>
      <w:r w:rsidR="009A6A9E">
        <w:rPr>
          <w:sz w:val="40"/>
          <w:szCs w:val="40"/>
        </w:rPr>
        <w:t>milk</w:t>
      </w:r>
    </w:p>
    <w:tbl>
      <w:tblPr>
        <w:tblStyle w:val="TableGrid"/>
        <w:tblW w:w="10206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2196"/>
        <w:gridCol w:w="2250"/>
        <w:gridCol w:w="2520"/>
        <w:gridCol w:w="3240"/>
      </w:tblGrid>
      <w:tr w:rsidR="0012523E" w:rsidRPr="0012523E" w14:paraId="76FE6FD4" w14:textId="77777777" w:rsidTr="0012523E">
        <w:tc>
          <w:tcPr>
            <w:tcW w:w="2196" w:type="dxa"/>
            <w:shd w:val="clear" w:color="auto" w:fill="BFBFBF" w:themeFill="background1" w:themeFillShade="BF"/>
          </w:tcPr>
          <w:p w14:paraId="743AB3CD" w14:textId="36B73CA0" w:rsidR="0012523E" w:rsidRPr="0012523E" w:rsidRDefault="0012523E" w:rsidP="0012523E">
            <w:pPr>
              <w:rPr>
                <w:b/>
                <w:bCs/>
                <w:sz w:val="30"/>
                <w:szCs w:val="30"/>
              </w:rPr>
            </w:pPr>
            <w:r w:rsidRPr="0012523E">
              <w:rPr>
                <w:b/>
                <w:bCs/>
                <w:sz w:val="30"/>
                <w:szCs w:val="30"/>
              </w:rPr>
              <w:t>Proper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12523E">
              <w:rPr>
                <w:b/>
                <w:bCs/>
                <w:sz w:val="30"/>
                <w:szCs w:val="30"/>
              </w:rPr>
              <w:t>Nouns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0B10AE98" w14:textId="2E9D970D" w:rsidR="0012523E" w:rsidRPr="0012523E" w:rsidRDefault="0012523E" w:rsidP="0012523E">
            <w:pPr>
              <w:rPr>
                <w:b/>
                <w:bCs/>
                <w:sz w:val="30"/>
                <w:szCs w:val="30"/>
              </w:rPr>
            </w:pPr>
            <w:r w:rsidRPr="0012523E">
              <w:rPr>
                <w:b/>
                <w:bCs/>
                <w:sz w:val="30"/>
                <w:szCs w:val="30"/>
              </w:rPr>
              <w:t>Common Nouns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39261DA4" w14:textId="383E47D2" w:rsidR="0012523E" w:rsidRPr="0012523E" w:rsidRDefault="0012523E" w:rsidP="0012523E">
            <w:pPr>
              <w:rPr>
                <w:b/>
                <w:bCs/>
                <w:sz w:val="30"/>
                <w:szCs w:val="30"/>
              </w:rPr>
            </w:pPr>
            <w:r w:rsidRPr="0012523E">
              <w:rPr>
                <w:b/>
                <w:bCs/>
                <w:sz w:val="30"/>
                <w:szCs w:val="30"/>
              </w:rPr>
              <w:t>Countable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12523E">
              <w:rPr>
                <w:b/>
                <w:bCs/>
                <w:sz w:val="30"/>
                <w:szCs w:val="30"/>
              </w:rPr>
              <w:t>Nouns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064BE603" w14:textId="2801EB2F" w:rsidR="0012523E" w:rsidRPr="0012523E" w:rsidRDefault="0012523E" w:rsidP="0012523E">
            <w:pPr>
              <w:rPr>
                <w:sz w:val="30"/>
                <w:szCs w:val="30"/>
              </w:rPr>
            </w:pPr>
            <w:r w:rsidRPr="0012523E">
              <w:rPr>
                <w:b/>
                <w:bCs/>
                <w:sz w:val="30"/>
                <w:szCs w:val="30"/>
              </w:rPr>
              <w:t>Uncountable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12523E">
              <w:rPr>
                <w:b/>
                <w:bCs/>
                <w:sz w:val="30"/>
                <w:szCs w:val="30"/>
              </w:rPr>
              <w:t>Nouns</w:t>
            </w:r>
          </w:p>
        </w:tc>
      </w:tr>
      <w:tr w:rsidR="0012523E" w:rsidRPr="0012523E" w14:paraId="1E49B670" w14:textId="77777777" w:rsidTr="0012523E">
        <w:tc>
          <w:tcPr>
            <w:tcW w:w="2196" w:type="dxa"/>
          </w:tcPr>
          <w:p w14:paraId="380BCC18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250" w:type="dxa"/>
          </w:tcPr>
          <w:p w14:paraId="37A19766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520" w:type="dxa"/>
          </w:tcPr>
          <w:p w14:paraId="5CBEB451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14:paraId="1B187FFD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</w:tr>
      <w:tr w:rsidR="0012523E" w:rsidRPr="0012523E" w14:paraId="553523E8" w14:textId="77777777" w:rsidTr="0012523E">
        <w:tc>
          <w:tcPr>
            <w:tcW w:w="2196" w:type="dxa"/>
          </w:tcPr>
          <w:p w14:paraId="1F201C07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250" w:type="dxa"/>
          </w:tcPr>
          <w:p w14:paraId="2DE00AAA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520" w:type="dxa"/>
          </w:tcPr>
          <w:p w14:paraId="34FBE2A1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14:paraId="3E3217B3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</w:tr>
      <w:tr w:rsidR="0012523E" w:rsidRPr="0012523E" w14:paraId="106BE2A0" w14:textId="77777777" w:rsidTr="0012523E">
        <w:tc>
          <w:tcPr>
            <w:tcW w:w="2196" w:type="dxa"/>
          </w:tcPr>
          <w:p w14:paraId="6A600290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250" w:type="dxa"/>
          </w:tcPr>
          <w:p w14:paraId="004F4AC6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520" w:type="dxa"/>
          </w:tcPr>
          <w:p w14:paraId="0EF54881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14:paraId="72EB3B0D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</w:tr>
      <w:tr w:rsidR="0012523E" w:rsidRPr="0012523E" w14:paraId="2FDBA792" w14:textId="77777777" w:rsidTr="0012523E">
        <w:tc>
          <w:tcPr>
            <w:tcW w:w="2196" w:type="dxa"/>
          </w:tcPr>
          <w:p w14:paraId="20B05133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250" w:type="dxa"/>
          </w:tcPr>
          <w:p w14:paraId="2727CDD9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520" w:type="dxa"/>
          </w:tcPr>
          <w:p w14:paraId="1CDCD48C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14:paraId="5ED2D10E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</w:tr>
      <w:tr w:rsidR="0012523E" w:rsidRPr="0012523E" w14:paraId="55D8B418" w14:textId="77777777" w:rsidTr="0012523E">
        <w:tc>
          <w:tcPr>
            <w:tcW w:w="2196" w:type="dxa"/>
          </w:tcPr>
          <w:p w14:paraId="422F7269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250" w:type="dxa"/>
          </w:tcPr>
          <w:p w14:paraId="3144F844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520" w:type="dxa"/>
          </w:tcPr>
          <w:p w14:paraId="2D82D6A3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14:paraId="0F71086E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</w:tr>
      <w:tr w:rsidR="0012523E" w:rsidRPr="0012523E" w14:paraId="19E6E080" w14:textId="77777777" w:rsidTr="0012523E">
        <w:tc>
          <w:tcPr>
            <w:tcW w:w="2196" w:type="dxa"/>
          </w:tcPr>
          <w:p w14:paraId="16C0C41C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250" w:type="dxa"/>
          </w:tcPr>
          <w:p w14:paraId="7C30154C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520" w:type="dxa"/>
          </w:tcPr>
          <w:p w14:paraId="03AF4016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14:paraId="753A3DD1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</w:tr>
      <w:tr w:rsidR="0012523E" w:rsidRPr="0012523E" w14:paraId="6F94260E" w14:textId="77777777" w:rsidTr="0012523E">
        <w:tc>
          <w:tcPr>
            <w:tcW w:w="2196" w:type="dxa"/>
          </w:tcPr>
          <w:p w14:paraId="312C4893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250" w:type="dxa"/>
          </w:tcPr>
          <w:p w14:paraId="0AE8F52A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520" w:type="dxa"/>
          </w:tcPr>
          <w:p w14:paraId="2E28E379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14:paraId="71AB556C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</w:tr>
      <w:tr w:rsidR="0012523E" w:rsidRPr="0012523E" w14:paraId="4AED05E1" w14:textId="77777777" w:rsidTr="0012523E">
        <w:tc>
          <w:tcPr>
            <w:tcW w:w="2196" w:type="dxa"/>
          </w:tcPr>
          <w:p w14:paraId="67DE04F2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250" w:type="dxa"/>
          </w:tcPr>
          <w:p w14:paraId="4B709A72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2520" w:type="dxa"/>
          </w:tcPr>
          <w:p w14:paraId="6DE633E3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  <w:tc>
          <w:tcPr>
            <w:tcW w:w="3240" w:type="dxa"/>
          </w:tcPr>
          <w:p w14:paraId="33618B12" w14:textId="77777777" w:rsidR="0012523E" w:rsidRPr="0012523E" w:rsidRDefault="0012523E">
            <w:pPr>
              <w:rPr>
                <w:sz w:val="30"/>
                <w:szCs w:val="30"/>
              </w:rPr>
            </w:pPr>
          </w:p>
        </w:tc>
      </w:tr>
    </w:tbl>
    <w:p w14:paraId="16F09050" w14:textId="5EC53609" w:rsidR="00902637" w:rsidRPr="00902637" w:rsidRDefault="00902637">
      <w:pPr>
        <w:rPr>
          <w:sz w:val="40"/>
          <w:szCs w:val="40"/>
        </w:rPr>
      </w:pPr>
    </w:p>
    <w:sectPr w:rsidR="00902637" w:rsidRPr="00902637" w:rsidSect="00902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4437" w14:textId="77777777" w:rsidR="00D327A0" w:rsidRDefault="00D327A0" w:rsidP="00902637">
      <w:pPr>
        <w:spacing w:after="0" w:line="240" w:lineRule="auto"/>
      </w:pPr>
      <w:r>
        <w:separator/>
      </w:r>
    </w:p>
  </w:endnote>
  <w:endnote w:type="continuationSeparator" w:id="0">
    <w:p w14:paraId="335D823D" w14:textId="77777777" w:rsidR="00D327A0" w:rsidRDefault="00D327A0" w:rsidP="0090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AA9E" w14:textId="77777777" w:rsidR="00902637" w:rsidRDefault="00902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E4A4" w14:textId="77777777" w:rsidR="00902637" w:rsidRDefault="00902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F026" w14:textId="77777777" w:rsidR="00902637" w:rsidRDefault="00902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CB59" w14:textId="77777777" w:rsidR="00D327A0" w:rsidRDefault="00D327A0" w:rsidP="00902637">
      <w:pPr>
        <w:spacing w:after="0" w:line="240" w:lineRule="auto"/>
      </w:pPr>
      <w:r>
        <w:separator/>
      </w:r>
    </w:p>
  </w:footnote>
  <w:footnote w:type="continuationSeparator" w:id="0">
    <w:p w14:paraId="69F23EB9" w14:textId="77777777" w:rsidR="00D327A0" w:rsidRDefault="00D327A0" w:rsidP="0090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DCC2" w14:textId="358D4073" w:rsidR="00902637" w:rsidRDefault="00000000">
    <w:pPr>
      <w:pStyle w:val="Header"/>
    </w:pPr>
    <w:r>
      <w:rPr>
        <w:noProof/>
      </w:rPr>
      <w:pict w14:anchorId="06EE3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25pt;height:463.5pt;z-index:-251657216;mso-position-horizontal:center;mso-position-horizontal-relative:margin;mso-position-vertical:center;mso-position-vertical-relative:margin" o:allowincell="f">
          <v:imagedata r:id="rId1" o:title="3D source file2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65E9" w14:textId="7CBCA995" w:rsidR="00902637" w:rsidRDefault="00000000">
    <w:pPr>
      <w:pStyle w:val="Header"/>
    </w:pPr>
    <w:r>
      <w:rPr>
        <w:noProof/>
      </w:rPr>
      <w:pict w14:anchorId="6CC2A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7.25pt;height:463.5pt;z-index:-251656192;mso-position-horizontal:center;mso-position-horizontal-relative:margin;mso-position-vertical:center;mso-position-vertical-relative:margin" o:allowincell="f">
          <v:imagedata r:id="rId1" o:title="3D source file2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96C1" w14:textId="3538A9D0" w:rsidR="00902637" w:rsidRDefault="00000000">
    <w:pPr>
      <w:pStyle w:val="Header"/>
    </w:pPr>
    <w:r>
      <w:rPr>
        <w:noProof/>
      </w:rPr>
      <w:pict w14:anchorId="59D75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25pt;height:463.5pt;z-index:-251658240;mso-position-horizontal:center;mso-position-horizontal-relative:margin;mso-position-vertical:center;mso-position-vertical-relative:margin" o:allowincell="f">
          <v:imagedata r:id="rId1" o:title="3D source file2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F3"/>
    <w:rsid w:val="0012523E"/>
    <w:rsid w:val="00267855"/>
    <w:rsid w:val="003546ED"/>
    <w:rsid w:val="00902637"/>
    <w:rsid w:val="009A46F3"/>
    <w:rsid w:val="009A6A9E"/>
    <w:rsid w:val="00C62993"/>
    <w:rsid w:val="00D327A0"/>
    <w:rsid w:val="00D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A4C2F"/>
  <w15:chartTrackingRefBased/>
  <w15:docId w15:val="{60965500-D75F-4DB4-93FB-C6B5DC3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37"/>
  </w:style>
  <w:style w:type="paragraph" w:styleId="Footer">
    <w:name w:val="footer"/>
    <w:basedOn w:val="Normal"/>
    <w:link w:val="FooterChar"/>
    <w:uiPriority w:val="99"/>
    <w:unhideWhenUsed/>
    <w:rsid w:val="0090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637"/>
  </w:style>
  <w:style w:type="table" w:styleId="TableGrid">
    <w:name w:val="Table Grid"/>
    <w:basedOn w:val="TableNormal"/>
    <w:uiPriority w:val="39"/>
    <w:rsid w:val="0090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Alhasanat</dc:creator>
  <cp:keywords/>
  <dc:description/>
  <cp:lastModifiedBy>Samia Alhasanat</cp:lastModifiedBy>
  <cp:revision>3</cp:revision>
  <dcterms:created xsi:type="dcterms:W3CDTF">2023-01-24T05:28:00Z</dcterms:created>
  <dcterms:modified xsi:type="dcterms:W3CDTF">2023-01-29T02:37:00Z</dcterms:modified>
</cp:coreProperties>
</file>